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6497" w14:textId="0DF7B5A0" w:rsidR="00884DDA" w:rsidRPr="004A70F5" w:rsidRDefault="000E7F68" w:rsidP="00884DDA">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sidR="00884DDA" w:rsidRPr="004A70F5">
        <w:rPr>
          <w:b/>
          <w:sz w:val="32"/>
          <w:szCs w:val="32"/>
        </w:rPr>
        <w:t>TIM 58:  Systems Analysis and Design</w:t>
      </w:r>
    </w:p>
    <w:p w14:paraId="2BD2C135" w14:textId="77777777" w:rsidR="00884DDA" w:rsidRDefault="00884DDA" w:rsidP="00884DDA">
      <w:pPr>
        <w:jc w:val="center"/>
      </w:pPr>
    </w:p>
    <w:p w14:paraId="4F4AEB9D" w14:textId="1D734FAE" w:rsidR="00884DDA" w:rsidRPr="00884DDA" w:rsidRDefault="001F5152" w:rsidP="00884DDA">
      <w:pPr>
        <w:jc w:val="center"/>
        <w:rPr>
          <w:b/>
        </w:rPr>
      </w:pPr>
      <w:r>
        <w:rPr>
          <w:b/>
        </w:rPr>
        <w:t>Homework Set #3</w:t>
      </w:r>
    </w:p>
    <w:p w14:paraId="083DCC51" w14:textId="77777777" w:rsidR="00884DDA" w:rsidRDefault="00884DDA" w:rsidP="00884DDA">
      <w:pPr>
        <w:jc w:val="center"/>
      </w:pPr>
    </w:p>
    <w:p w14:paraId="45D3F094" w14:textId="28C63A83" w:rsidR="00884DDA" w:rsidRDefault="00884DDA" w:rsidP="00884DDA">
      <w:pPr>
        <w:jc w:val="center"/>
        <w:rPr>
          <w:i/>
        </w:rPr>
      </w:pPr>
      <w:proofErr w:type="gramStart"/>
      <w:r w:rsidRPr="00884DDA">
        <w:rPr>
          <w:i/>
        </w:rPr>
        <w:t>Due as a paper copy in class at the begin</w:t>
      </w:r>
      <w:r w:rsidR="00282A31">
        <w:rPr>
          <w:i/>
        </w:rPr>
        <w:t>ning of class Tuesday January 31</w:t>
      </w:r>
      <w:r w:rsidRPr="00884DDA">
        <w:rPr>
          <w:i/>
        </w:rPr>
        <w:t>.</w:t>
      </w:r>
      <w:proofErr w:type="gramEnd"/>
    </w:p>
    <w:p w14:paraId="53AAAEBA" w14:textId="77777777" w:rsidR="007F6D78" w:rsidRDefault="007F6D78" w:rsidP="00E73ED5"/>
    <w:p w14:paraId="184E001C" w14:textId="34D8B91D" w:rsidR="00D22687" w:rsidRPr="00E73ED5" w:rsidRDefault="00203234" w:rsidP="00E73ED5">
      <w:pPr>
        <w:widowControl w:val="0"/>
        <w:autoSpaceDE w:val="0"/>
        <w:autoSpaceDN w:val="0"/>
        <w:adjustRightInd w:val="0"/>
        <w:ind w:right="-720"/>
        <w:rPr>
          <w:lang w:eastAsia="ja-JP"/>
        </w:rPr>
      </w:pPr>
      <w:r>
        <w:rPr>
          <w:lang w:eastAsia="ja-JP"/>
        </w:rPr>
        <w:t>Provide short</w:t>
      </w:r>
      <w:r w:rsidR="00E56A19">
        <w:rPr>
          <w:lang w:eastAsia="ja-JP"/>
        </w:rPr>
        <w:t>-medium</w:t>
      </w:r>
      <w:r>
        <w:rPr>
          <w:lang w:eastAsia="ja-JP"/>
        </w:rPr>
        <w:t xml:space="preserve"> paragraph answers to the following questions.</w:t>
      </w:r>
    </w:p>
    <w:p w14:paraId="1613BFF1" w14:textId="77777777" w:rsidR="00282A31" w:rsidRDefault="00282A31" w:rsidP="00D22687">
      <w:pPr>
        <w:keepNext/>
        <w:jc w:val="both"/>
        <w:rPr>
          <w:b/>
          <w:szCs w:val="20"/>
        </w:rPr>
      </w:pPr>
    </w:p>
    <w:p w14:paraId="0366E5BA" w14:textId="57BF8DCD" w:rsidR="00D22687" w:rsidRDefault="00282A31" w:rsidP="00D22687">
      <w:pPr>
        <w:keepNext/>
        <w:numPr>
          <w:ilvl w:val="0"/>
          <w:numId w:val="37"/>
        </w:numPr>
        <w:jc w:val="both"/>
        <w:rPr>
          <w:b/>
          <w:szCs w:val="20"/>
        </w:rPr>
      </w:pPr>
      <w:r>
        <w:rPr>
          <w:b/>
          <w:szCs w:val="20"/>
        </w:rPr>
        <w:t xml:space="preserve">(This is the repeat of question 7 from Homework #2.)  </w:t>
      </w:r>
      <w:r w:rsidR="00123799" w:rsidRPr="00D5773F">
        <w:rPr>
          <w:b/>
          <w:szCs w:val="20"/>
        </w:rPr>
        <w:t>As pointed out in class, there is a mistake in the calculations in Figure 2-16 in the book.  What is that mistake</w:t>
      </w:r>
      <w:r w:rsidR="00D22687" w:rsidRPr="00D5773F">
        <w:rPr>
          <w:b/>
          <w:szCs w:val="20"/>
        </w:rPr>
        <w:t>?</w:t>
      </w:r>
      <w:r w:rsidR="00123799" w:rsidRPr="00D5773F">
        <w:rPr>
          <w:b/>
          <w:szCs w:val="20"/>
        </w:rPr>
        <w:t xml:space="preserve">  What part of the use case analysis gets left out if that mistake goes undetected and why is that important?  How many hours of work are lost in the final estimate of work effort (show the calculation)?</w:t>
      </w:r>
    </w:p>
    <w:p w14:paraId="3F6FCD95" w14:textId="77777777" w:rsidR="00282A31" w:rsidRDefault="00282A31" w:rsidP="006F15EA">
      <w:pPr>
        <w:keepNext/>
        <w:jc w:val="both"/>
        <w:rPr>
          <w:b/>
          <w:szCs w:val="20"/>
        </w:rPr>
      </w:pPr>
    </w:p>
    <w:p w14:paraId="6699B9C6" w14:textId="27C3775E" w:rsidR="00282A31" w:rsidRPr="003A6498" w:rsidRDefault="003A6498" w:rsidP="00282A31">
      <w:pPr>
        <w:keepNext/>
        <w:numPr>
          <w:ilvl w:val="0"/>
          <w:numId w:val="37"/>
        </w:numPr>
        <w:jc w:val="both"/>
      </w:pPr>
      <w:r w:rsidRPr="003A6498">
        <w:rPr>
          <w:b/>
        </w:rPr>
        <w:t>First define and then c</w:t>
      </w:r>
      <w:r w:rsidR="00282A31" w:rsidRPr="003A6498">
        <w:rPr>
          <w:b/>
        </w:rPr>
        <w:t xml:space="preserve">ompare and contrast </w:t>
      </w:r>
      <w:r w:rsidR="00282A31" w:rsidRPr="00C63B53">
        <w:rPr>
          <w:b/>
          <w:i/>
        </w:rPr>
        <w:t>problem analysis</w:t>
      </w:r>
      <w:r w:rsidR="00282A31" w:rsidRPr="003A6498">
        <w:rPr>
          <w:b/>
        </w:rPr>
        <w:t xml:space="preserve"> and </w:t>
      </w:r>
      <w:r w:rsidR="00282A31" w:rsidRPr="00C63B53">
        <w:rPr>
          <w:b/>
          <w:i/>
        </w:rPr>
        <w:t>root cause analysis</w:t>
      </w:r>
      <w:r w:rsidR="00282A31" w:rsidRPr="003A6498">
        <w:rPr>
          <w:b/>
        </w:rPr>
        <w:t xml:space="preserve">. </w:t>
      </w:r>
    </w:p>
    <w:p w14:paraId="1447D41F" w14:textId="77777777" w:rsidR="003A6498" w:rsidRDefault="003A6498" w:rsidP="003A6498">
      <w:pPr>
        <w:keepNext/>
        <w:jc w:val="both"/>
        <w:rPr>
          <w:b/>
          <w:szCs w:val="20"/>
        </w:rPr>
      </w:pPr>
    </w:p>
    <w:p w14:paraId="0C1A894E" w14:textId="77777777" w:rsidR="003A6498" w:rsidRPr="003A6498" w:rsidRDefault="003A6498" w:rsidP="003A6498">
      <w:pPr>
        <w:keepNext/>
        <w:numPr>
          <w:ilvl w:val="0"/>
          <w:numId w:val="37"/>
        </w:numPr>
        <w:jc w:val="both"/>
        <w:rPr>
          <w:b/>
          <w:szCs w:val="20"/>
        </w:rPr>
      </w:pPr>
      <w:r>
        <w:rPr>
          <w:b/>
          <w:szCs w:val="20"/>
        </w:rPr>
        <w:t xml:space="preserve"> </w:t>
      </w:r>
      <w:r w:rsidRPr="003A6498">
        <w:rPr>
          <w:b/>
        </w:rPr>
        <w:t>Under what conditions would you use problem analysis? Under what conditions would you use root cause analysis?</w:t>
      </w:r>
    </w:p>
    <w:p w14:paraId="53DF9B3C" w14:textId="77777777" w:rsidR="004F2DF7" w:rsidRPr="006F15EA" w:rsidRDefault="004F2DF7" w:rsidP="006F15EA">
      <w:pPr>
        <w:autoSpaceDE w:val="0"/>
        <w:autoSpaceDN w:val="0"/>
        <w:adjustRightInd w:val="0"/>
        <w:jc w:val="both"/>
        <w:rPr>
          <w:b/>
          <w:bCs/>
        </w:rPr>
      </w:pPr>
    </w:p>
    <w:p w14:paraId="1EC821EF" w14:textId="6E13A255" w:rsidR="00713475" w:rsidRPr="00713475" w:rsidRDefault="00713475" w:rsidP="00713475">
      <w:pPr>
        <w:pStyle w:val="ListParagraph"/>
        <w:numPr>
          <w:ilvl w:val="0"/>
          <w:numId w:val="37"/>
        </w:numPr>
        <w:autoSpaceDE w:val="0"/>
        <w:autoSpaceDN w:val="0"/>
        <w:adjustRightInd w:val="0"/>
        <w:jc w:val="both"/>
        <w:rPr>
          <w:b/>
          <w:bCs/>
        </w:rPr>
      </w:pPr>
      <w:r w:rsidRPr="00713475">
        <w:rPr>
          <w:b/>
          <w:bCs/>
        </w:rPr>
        <w:t>Explain the difference between a closed-ended question, an open-ended question, and a probing question. When would you use each?</w:t>
      </w:r>
    </w:p>
    <w:p w14:paraId="04B9E421" w14:textId="77777777" w:rsidR="00B852DC" w:rsidRPr="00B852DC" w:rsidRDefault="00B852DC" w:rsidP="006F15EA">
      <w:pPr>
        <w:jc w:val="both"/>
      </w:pPr>
    </w:p>
    <w:p w14:paraId="3B56AA6F" w14:textId="316B3AFE" w:rsidR="00E73ED5" w:rsidRPr="006F15EA" w:rsidRDefault="00E73ED5" w:rsidP="00E73ED5">
      <w:pPr>
        <w:pStyle w:val="ListParagraph"/>
        <w:keepNext/>
        <w:numPr>
          <w:ilvl w:val="0"/>
          <w:numId w:val="37"/>
        </w:numPr>
        <w:autoSpaceDE w:val="0"/>
        <w:autoSpaceDN w:val="0"/>
        <w:adjustRightInd w:val="0"/>
        <w:jc w:val="both"/>
        <w:rPr>
          <w:b/>
          <w:szCs w:val="20"/>
        </w:rPr>
      </w:pPr>
      <w:r w:rsidRPr="006F15EA">
        <w:rPr>
          <w:b/>
          <w:bCs/>
        </w:rPr>
        <w:t xml:space="preserve">Explain the difference between a top-down and bottom- up interview approach. When would you use each approach? </w:t>
      </w:r>
    </w:p>
    <w:p w14:paraId="79C2EFBF" w14:textId="77777777" w:rsidR="006F15EA" w:rsidRPr="006F15EA" w:rsidRDefault="006F15EA" w:rsidP="006F15EA">
      <w:pPr>
        <w:keepNext/>
        <w:autoSpaceDE w:val="0"/>
        <w:autoSpaceDN w:val="0"/>
        <w:adjustRightInd w:val="0"/>
        <w:jc w:val="both"/>
        <w:rPr>
          <w:b/>
          <w:szCs w:val="20"/>
        </w:rPr>
      </w:pPr>
    </w:p>
    <w:p w14:paraId="0364BECE" w14:textId="7567E91B" w:rsidR="003A6498" w:rsidRDefault="003A6498" w:rsidP="003A6498">
      <w:pPr>
        <w:keepNext/>
        <w:numPr>
          <w:ilvl w:val="0"/>
          <w:numId w:val="37"/>
        </w:numPr>
        <w:jc w:val="both"/>
        <w:rPr>
          <w:b/>
          <w:szCs w:val="20"/>
        </w:rPr>
      </w:pPr>
      <w:r>
        <w:rPr>
          <w:b/>
          <w:szCs w:val="20"/>
        </w:rPr>
        <w:t xml:space="preserve"> </w:t>
      </w:r>
      <w:r w:rsidR="00E73ED5">
        <w:rPr>
          <w:b/>
          <w:szCs w:val="20"/>
        </w:rPr>
        <w:t>In class, Professor Haddad suggested a different approach to organizing the order of interview questions.  What was it and why did he say he prefers is?</w:t>
      </w:r>
    </w:p>
    <w:p w14:paraId="6B2CF2F6" w14:textId="77777777" w:rsidR="00E73ED5" w:rsidRDefault="00E73ED5" w:rsidP="00E73ED5">
      <w:pPr>
        <w:keepNext/>
        <w:jc w:val="both"/>
        <w:rPr>
          <w:b/>
          <w:szCs w:val="20"/>
        </w:rPr>
      </w:pPr>
    </w:p>
    <w:p w14:paraId="10843719" w14:textId="01C92DD3" w:rsidR="006F15EA" w:rsidRPr="006F15EA" w:rsidRDefault="00B852DC" w:rsidP="006F15EA">
      <w:pPr>
        <w:keepNext/>
        <w:numPr>
          <w:ilvl w:val="0"/>
          <w:numId w:val="37"/>
        </w:numPr>
        <w:jc w:val="both"/>
        <w:rPr>
          <w:b/>
          <w:szCs w:val="20"/>
        </w:rPr>
      </w:pPr>
      <w:r>
        <w:rPr>
          <w:b/>
          <w:szCs w:val="20"/>
        </w:rPr>
        <w:t xml:space="preserve"> </w:t>
      </w:r>
      <w:r w:rsidRPr="00B852DC">
        <w:rPr>
          <w:b/>
        </w:rPr>
        <w:t>What information is typically included in a system proposal?</w:t>
      </w:r>
      <w:r>
        <w:rPr>
          <w:b/>
        </w:rPr>
        <w:t xml:space="preserve"> How is it organized?  What is the role of the Executive Summary?</w:t>
      </w:r>
    </w:p>
    <w:p w14:paraId="624F1FCF" w14:textId="77777777" w:rsidR="006F15EA" w:rsidRPr="006F15EA" w:rsidRDefault="006F15EA" w:rsidP="006F15EA">
      <w:pPr>
        <w:keepNext/>
        <w:ind w:left="360"/>
        <w:jc w:val="both"/>
        <w:rPr>
          <w:b/>
          <w:szCs w:val="20"/>
        </w:rPr>
      </w:pPr>
    </w:p>
    <w:p w14:paraId="0FB77BCC" w14:textId="18BD4606" w:rsidR="004F0EB6" w:rsidRPr="006F15EA" w:rsidRDefault="000E72C7" w:rsidP="000E72C7">
      <w:pPr>
        <w:keepNext/>
        <w:numPr>
          <w:ilvl w:val="0"/>
          <w:numId w:val="37"/>
        </w:numPr>
        <w:rPr>
          <w:b/>
          <w:szCs w:val="20"/>
        </w:rPr>
      </w:pPr>
      <w:r w:rsidRPr="006F15EA">
        <w:rPr>
          <w:b/>
          <w:szCs w:val="20"/>
        </w:rPr>
        <w:t>Visit the following site and click on “attendee information:</w:t>
      </w:r>
      <w:proofErr w:type="gramStart"/>
      <w:r w:rsidRPr="006F15EA">
        <w:rPr>
          <w:b/>
          <w:szCs w:val="20"/>
        </w:rPr>
        <w:t xml:space="preserve">”  </w:t>
      </w:r>
      <w:proofErr w:type="gramEnd"/>
      <w:hyperlink r:id="rId6" w:history="1">
        <w:r w:rsidRPr="006F15EA">
          <w:rPr>
            <w:rStyle w:val="Hyperlink"/>
            <w:b/>
            <w:szCs w:val="20"/>
          </w:rPr>
          <w:t>http://www.hackucsc.com/</w:t>
        </w:r>
      </w:hyperlink>
      <w:r w:rsidRPr="006F15EA">
        <w:rPr>
          <w:b/>
          <w:szCs w:val="20"/>
        </w:rPr>
        <w:t xml:space="preserve">  Review the information.  A </w:t>
      </w:r>
      <w:proofErr w:type="spellStart"/>
      <w:r w:rsidRPr="006F15EA">
        <w:rPr>
          <w:b/>
          <w:szCs w:val="20"/>
        </w:rPr>
        <w:t>hackathon</w:t>
      </w:r>
      <w:proofErr w:type="spellEnd"/>
      <w:r w:rsidRPr="006F15EA">
        <w:rPr>
          <w:b/>
          <w:szCs w:val="20"/>
        </w:rPr>
        <w:t xml:space="preserve"> is a weekend coding contest in which teams develop </w:t>
      </w:r>
      <w:r w:rsidR="004F0EB6" w:rsidRPr="006F15EA">
        <w:rPr>
          <w:b/>
          <w:szCs w:val="20"/>
        </w:rPr>
        <w:t xml:space="preserve">concepts and business ideas and compete for prizes.  You have been asked to interview student participants to learn more about their experience with the web page.  The </w:t>
      </w:r>
      <w:r w:rsidR="00867D66">
        <w:rPr>
          <w:b/>
          <w:szCs w:val="20"/>
        </w:rPr>
        <w:t xml:space="preserve">goal is to </w:t>
      </w:r>
      <w:r w:rsidR="004F0EB6" w:rsidRPr="006F15EA">
        <w:rPr>
          <w:b/>
          <w:szCs w:val="20"/>
        </w:rPr>
        <w:t xml:space="preserve">improve the </w:t>
      </w:r>
      <w:r w:rsidR="004F0EB6" w:rsidRPr="006F15EA">
        <w:rPr>
          <w:b/>
          <w:szCs w:val="20"/>
        </w:rPr>
        <w:lastRenderedPageBreak/>
        <w:t xml:space="preserve">information system for next year’s </w:t>
      </w:r>
      <w:proofErr w:type="spellStart"/>
      <w:r w:rsidR="004F0EB6" w:rsidRPr="006F15EA">
        <w:rPr>
          <w:b/>
          <w:szCs w:val="20"/>
        </w:rPr>
        <w:t>hackathon</w:t>
      </w:r>
      <w:proofErr w:type="spellEnd"/>
      <w:r w:rsidR="004F0EB6" w:rsidRPr="006F15EA">
        <w:rPr>
          <w:b/>
          <w:szCs w:val="20"/>
        </w:rPr>
        <w:t xml:space="preserve">.  Prepare a list of at least 3 open-ended questions and 3 closed-ended questions that would help you identify how the “as-is” system was used and how it can be improved.  After each question write in </w:t>
      </w:r>
      <w:r w:rsidR="004F0EB6" w:rsidRPr="006F15EA">
        <w:rPr>
          <w:b/>
          <w:i/>
          <w:szCs w:val="20"/>
        </w:rPr>
        <w:t xml:space="preserve">italics </w:t>
      </w:r>
      <w:r w:rsidR="004F0EB6" w:rsidRPr="006F15EA">
        <w:rPr>
          <w:b/>
          <w:szCs w:val="20"/>
        </w:rPr>
        <w:t>why you are asking the question, that, is, what you hope to learn from the answers you will get</w:t>
      </w:r>
      <w:r w:rsidR="004F0EB6" w:rsidRPr="006F15EA">
        <w:rPr>
          <w:b/>
          <w:i/>
          <w:szCs w:val="20"/>
        </w:rPr>
        <w:t>.</w:t>
      </w:r>
      <w:r w:rsidR="00867D66">
        <w:rPr>
          <w:b/>
          <w:szCs w:val="20"/>
        </w:rPr>
        <w:t xml:space="preserve"> (The students you interview won’t see the italics – it’s just so you can be clear on why you are asking the question.)</w:t>
      </w:r>
    </w:p>
    <w:p w14:paraId="0D150778" w14:textId="77777777" w:rsidR="004F0EB6" w:rsidRDefault="004F0EB6" w:rsidP="000E72C7">
      <w:pPr>
        <w:keepNext/>
        <w:rPr>
          <w:b/>
          <w:szCs w:val="20"/>
        </w:rPr>
      </w:pPr>
    </w:p>
    <w:p w14:paraId="4AF89A7C" w14:textId="0D88C9BF" w:rsidR="003A6498" w:rsidRDefault="003A6498" w:rsidP="000E72C7">
      <w:pPr>
        <w:keepNext/>
        <w:numPr>
          <w:ilvl w:val="0"/>
          <w:numId w:val="37"/>
        </w:numPr>
        <w:rPr>
          <w:b/>
          <w:szCs w:val="20"/>
        </w:rPr>
      </w:pPr>
      <w:r>
        <w:rPr>
          <w:b/>
          <w:szCs w:val="20"/>
        </w:rPr>
        <w:t xml:space="preserve"> </w:t>
      </w:r>
      <w:r w:rsidR="00195381">
        <w:rPr>
          <w:b/>
          <w:szCs w:val="20"/>
        </w:rPr>
        <w:t xml:space="preserve">For </w:t>
      </w:r>
      <w:proofErr w:type="spellStart"/>
      <w:r w:rsidR="00195381">
        <w:rPr>
          <w:b/>
          <w:szCs w:val="20"/>
        </w:rPr>
        <w:t>Minicase</w:t>
      </w:r>
      <w:proofErr w:type="spellEnd"/>
      <w:r w:rsidR="00195381">
        <w:rPr>
          <w:b/>
          <w:szCs w:val="20"/>
        </w:rPr>
        <w:t xml:space="preserve"> #1, </w:t>
      </w:r>
      <w:r w:rsidR="00195381">
        <w:rPr>
          <w:b/>
          <w:bCs/>
        </w:rPr>
        <w:t>what Requirements A</w:t>
      </w:r>
      <w:r w:rsidR="00195381" w:rsidRPr="00F256F0">
        <w:rPr>
          <w:b/>
          <w:bCs/>
        </w:rPr>
        <w:t xml:space="preserve">nalysis strategies would you recommend for this situation? </w:t>
      </w:r>
      <w:r w:rsidR="00195381">
        <w:rPr>
          <w:b/>
          <w:bCs/>
        </w:rPr>
        <w:t xml:space="preserve">Suggest at least two strategies and explain why you recommend them using details found in the </w:t>
      </w:r>
      <w:proofErr w:type="spellStart"/>
      <w:r w:rsidR="00195381">
        <w:rPr>
          <w:b/>
          <w:bCs/>
        </w:rPr>
        <w:t>Minicase</w:t>
      </w:r>
      <w:proofErr w:type="spellEnd"/>
      <w:r w:rsidR="00195381" w:rsidRPr="00F256F0">
        <w:rPr>
          <w:b/>
          <w:bCs/>
        </w:rPr>
        <w:t>.</w:t>
      </w:r>
    </w:p>
    <w:p w14:paraId="439EB13A" w14:textId="77777777" w:rsidR="00E73ED5" w:rsidRDefault="00E73ED5" w:rsidP="006F15EA">
      <w:pPr>
        <w:keepNext/>
        <w:jc w:val="both"/>
        <w:rPr>
          <w:b/>
          <w:szCs w:val="20"/>
        </w:rPr>
      </w:pPr>
    </w:p>
    <w:p w14:paraId="6A22FB7A" w14:textId="3034185E" w:rsidR="004F2DF7" w:rsidRDefault="004F2DF7" w:rsidP="003A6498">
      <w:pPr>
        <w:keepNext/>
        <w:numPr>
          <w:ilvl w:val="0"/>
          <w:numId w:val="37"/>
        </w:numPr>
        <w:jc w:val="both"/>
        <w:rPr>
          <w:b/>
          <w:szCs w:val="20"/>
        </w:rPr>
      </w:pPr>
      <w:r>
        <w:rPr>
          <w:b/>
          <w:szCs w:val="20"/>
        </w:rPr>
        <w:t xml:space="preserve">Provide your analysis of </w:t>
      </w:r>
      <w:proofErr w:type="spellStart"/>
      <w:r>
        <w:rPr>
          <w:b/>
          <w:szCs w:val="20"/>
        </w:rPr>
        <w:t>Minicase</w:t>
      </w:r>
      <w:proofErr w:type="spellEnd"/>
      <w:r>
        <w:rPr>
          <w:b/>
          <w:szCs w:val="20"/>
        </w:rPr>
        <w:t xml:space="preserve"> #3.  (Hint:  First explain what </w:t>
      </w:r>
      <w:r w:rsidR="00F13D8C">
        <w:rPr>
          <w:b/>
          <w:szCs w:val="20"/>
        </w:rPr>
        <w:t xml:space="preserve">Observational Analysis is and what its best practices are.  Then explain whether the </w:t>
      </w:r>
      <w:r w:rsidR="00195381">
        <w:rPr>
          <w:b/>
          <w:szCs w:val="20"/>
        </w:rPr>
        <w:t>actions</w:t>
      </w:r>
      <w:r w:rsidR="00F13D8C">
        <w:rPr>
          <w:b/>
          <w:szCs w:val="20"/>
        </w:rPr>
        <w:t xml:space="preserve"> of Barry </w:t>
      </w:r>
      <w:r w:rsidR="00195381">
        <w:rPr>
          <w:b/>
          <w:szCs w:val="20"/>
        </w:rPr>
        <w:t>were</w:t>
      </w:r>
      <w:r w:rsidR="00F13D8C">
        <w:rPr>
          <w:b/>
          <w:szCs w:val="20"/>
        </w:rPr>
        <w:t xml:space="preserve"> consistent with best practices</w:t>
      </w:r>
      <w:r w:rsidR="00867D66">
        <w:rPr>
          <w:b/>
          <w:szCs w:val="20"/>
        </w:rPr>
        <w:t xml:space="preserve"> and why</w:t>
      </w:r>
      <w:bookmarkStart w:id="0" w:name="_GoBack"/>
      <w:bookmarkEnd w:id="0"/>
      <w:r w:rsidR="00F13D8C">
        <w:rPr>
          <w:b/>
          <w:szCs w:val="20"/>
        </w:rPr>
        <w:t>.  Be as specific as possible.)</w:t>
      </w:r>
    </w:p>
    <w:p w14:paraId="37F3C5C5" w14:textId="77777777" w:rsidR="00E73ED5" w:rsidRDefault="00E73ED5" w:rsidP="003F1F31">
      <w:pPr>
        <w:keepNext/>
        <w:jc w:val="both"/>
        <w:rPr>
          <w:b/>
          <w:szCs w:val="20"/>
        </w:rPr>
      </w:pPr>
    </w:p>
    <w:p w14:paraId="3A01E7CB" w14:textId="3AE57977" w:rsidR="00E73ED5" w:rsidRDefault="00F67310" w:rsidP="003A6498">
      <w:pPr>
        <w:keepNext/>
        <w:numPr>
          <w:ilvl w:val="0"/>
          <w:numId w:val="37"/>
        </w:numPr>
        <w:jc w:val="both"/>
        <w:rPr>
          <w:b/>
          <w:szCs w:val="20"/>
        </w:rPr>
      </w:pPr>
      <w:r>
        <w:rPr>
          <w:b/>
          <w:szCs w:val="20"/>
        </w:rPr>
        <w:t>Compare the concept map in Figure 3-10 on p 111 of our book with the sample requirements definition in Figure 3-1 on p. 90.  These two depictions are explaining the same system. Provide an example of one superior quality each has compared to the other.</w:t>
      </w:r>
      <w:r w:rsidR="00D2149F">
        <w:rPr>
          <w:b/>
          <w:szCs w:val="20"/>
        </w:rPr>
        <w:t xml:space="preserve">  </w:t>
      </w:r>
      <w:r w:rsidR="006F15EA">
        <w:rPr>
          <w:b/>
          <w:szCs w:val="20"/>
        </w:rPr>
        <w:t xml:space="preserve"> Thinking about the various stakeholders in the development of a new information system for this doctor’s office, which stakeholders would prefer to see the information in the form of Figure 3-1 and which would prefer to see the information in the form of Figure 3-10</w:t>
      </w:r>
      <w:r w:rsidR="005C349B">
        <w:rPr>
          <w:b/>
          <w:szCs w:val="20"/>
        </w:rPr>
        <w:t>?  Why?</w:t>
      </w:r>
    </w:p>
    <w:p w14:paraId="06145487" w14:textId="055E643E" w:rsidR="003A6498" w:rsidRDefault="003A6498" w:rsidP="003A6498">
      <w:pPr>
        <w:keepNext/>
        <w:jc w:val="both"/>
        <w:rPr>
          <w:b/>
          <w:szCs w:val="20"/>
        </w:rPr>
      </w:pPr>
    </w:p>
    <w:p w14:paraId="1D87C2DA" w14:textId="77777777" w:rsidR="00D22687" w:rsidRPr="000C39B8" w:rsidRDefault="00D22687" w:rsidP="00D22687">
      <w:pPr>
        <w:keepNext/>
        <w:jc w:val="both"/>
        <w:rPr>
          <w:b/>
          <w:szCs w:val="20"/>
          <w:highlight w:val="yellow"/>
        </w:rPr>
      </w:pPr>
    </w:p>
    <w:p w14:paraId="58099995" w14:textId="3615CC20" w:rsidR="00123799" w:rsidRPr="00282A31" w:rsidRDefault="00123799" w:rsidP="00D22687">
      <w:pPr>
        <w:autoSpaceDE w:val="0"/>
        <w:autoSpaceDN w:val="0"/>
        <w:adjustRightInd w:val="0"/>
        <w:rPr>
          <w:color w:val="292526"/>
          <w:szCs w:val="20"/>
        </w:rPr>
      </w:pPr>
    </w:p>
    <w:p w14:paraId="1CA9479D" w14:textId="77777777" w:rsidR="00D5773F" w:rsidRDefault="00D5773F" w:rsidP="00D22687">
      <w:pPr>
        <w:autoSpaceDE w:val="0"/>
        <w:autoSpaceDN w:val="0"/>
        <w:adjustRightInd w:val="0"/>
        <w:rPr>
          <w:color w:val="292526"/>
          <w:szCs w:val="20"/>
        </w:rPr>
      </w:pPr>
    </w:p>
    <w:p w14:paraId="0E1632C9" w14:textId="6DE7E45E" w:rsidR="00884DDA" w:rsidRPr="008E7315" w:rsidRDefault="00884DDA" w:rsidP="008E7315">
      <w:pPr>
        <w:jc w:val="both"/>
        <w:rPr>
          <w:szCs w:val="20"/>
        </w:rPr>
      </w:pPr>
    </w:p>
    <w:sectPr w:rsidR="00884DDA" w:rsidRPr="008E7315"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2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2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2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2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2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2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21"/>
      <w:numFmt w:val="decimal"/>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21"/>
      <w:numFmt w:val="decimal"/>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decimal"/>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00000D4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00000D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6FB631C"/>
    <w:multiLevelType w:val="hybridMultilevel"/>
    <w:tmpl w:val="0BB80EF4"/>
    <w:lvl w:ilvl="0" w:tplc="4C6C2C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555696"/>
    <w:multiLevelType w:val="hybridMultilevel"/>
    <w:tmpl w:val="8C2AA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E775FA1"/>
    <w:multiLevelType w:val="hybridMultilevel"/>
    <w:tmpl w:val="E66C68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9235092"/>
    <w:multiLevelType w:val="hybridMultilevel"/>
    <w:tmpl w:val="1FCAF818"/>
    <w:lvl w:ilvl="0" w:tplc="04090017">
      <w:start w:val="1"/>
      <w:numFmt w:val="lowerLetter"/>
      <w:lvlText w:val="%1)"/>
      <w:lvlJc w:val="left"/>
      <w:pPr>
        <w:tabs>
          <w:tab w:val="num" w:pos="1080"/>
        </w:tabs>
        <w:ind w:left="1080" w:hanging="360"/>
      </w:pPr>
    </w:lvl>
    <w:lvl w:ilvl="1" w:tplc="78AA92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E284165"/>
    <w:multiLevelType w:val="hybridMultilevel"/>
    <w:tmpl w:val="3AC88D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44372ED9"/>
    <w:multiLevelType w:val="hybridMultilevel"/>
    <w:tmpl w:val="E2E045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8B1A62"/>
    <w:multiLevelType w:val="hybridMultilevel"/>
    <w:tmpl w:val="BD363FE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BB6C43"/>
    <w:multiLevelType w:val="hybridMultilevel"/>
    <w:tmpl w:val="C6CABC0A"/>
    <w:lvl w:ilvl="0" w:tplc="04090019">
      <w:start w:val="1"/>
      <w:numFmt w:val="lowerLetter"/>
      <w:lvlText w:val="%1."/>
      <w:lvlJc w:val="left"/>
      <w:pPr>
        <w:tabs>
          <w:tab w:val="num" w:pos="1080"/>
        </w:tabs>
        <w:ind w:left="1080" w:hanging="360"/>
      </w:pPr>
    </w:lvl>
    <w:lvl w:ilvl="1" w:tplc="AEA8D4BC">
      <w:start w:val="6"/>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5C31ADA"/>
    <w:multiLevelType w:val="hybridMultilevel"/>
    <w:tmpl w:val="80F6C7E6"/>
    <w:lvl w:ilvl="0" w:tplc="3158491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C807F75"/>
    <w:multiLevelType w:val="hybridMultilevel"/>
    <w:tmpl w:val="EA7C1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E1E1A5D"/>
    <w:multiLevelType w:val="hybridMultilevel"/>
    <w:tmpl w:val="20EC72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FEF52A4"/>
    <w:multiLevelType w:val="hybridMultilevel"/>
    <w:tmpl w:val="5DB2D0B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4"/>
  </w:num>
  <w:num w:numId="38">
    <w:abstractNumId w:val="39"/>
  </w:num>
  <w:num w:numId="39">
    <w:abstractNumId w:val="40"/>
  </w:num>
  <w:num w:numId="40">
    <w:abstractNumId w:val="38"/>
  </w:num>
  <w:num w:numId="41">
    <w:abstractNumId w:val="47"/>
  </w:num>
  <w:num w:numId="42">
    <w:abstractNumId w:val="42"/>
  </w:num>
  <w:num w:numId="43">
    <w:abstractNumId w:val="41"/>
  </w:num>
  <w:num w:numId="44">
    <w:abstractNumId w:val="46"/>
  </w:num>
  <w:num w:numId="45">
    <w:abstractNumId w:val="37"/>
  </w:num>
  <w:num w:numId="46">
    <w:abstractNumId w:val="45"/>
  </w:num>
  <w:num w:numId="47">
    <w:abstractNumId w:val="4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DA"/>
    <w:rsid w:val="000C39B8"/>
    <w:rsid w:val="000E72C7"/>
    <w:rsid w:val="000E7F68"/>
    <w:rsid w:val="00123799"/>
    <w:rsid w:val="00152C80"/>
    <w:rsid w:val="00192C1E"/>
    <w:rsid w:val="00195381"/>
    <w:rsid w:val="001F5152"/>
    <w:rsid w:val="00203234"/>
    <w:rsid w:val="00282A31"/>
    <w:rsid w:val="00386AA0"/>
    <w:rsid w:val="003A6498"/>
    <w:rsid w:val="003F1F31"/>
    <w:rsid w:val="004216E5"/>
    <w:rsid w:val="004A70F5"/>
    <w:rsid w:val="004C2281"/>
    <w:rsid w:val="004F07EF"/>
    <w:rsid w:val="004F0EB6"/>
    <w:rsid w:val="004F29C5"/>
    <w:rsid w:val="004F2DF7"/>
    <w:rsid w:val="00584893"/>
    <w:rsid w:val="005A5571"/>
    <w:rsid w:val="005C349B"/>
    <w:rsid w:val="005D6508"/>
    <w:rsid w:val="005E773D"/>
    <w:rsid w:val="006F15EA"/>
    <w:rsid w:val="006F71A5"/>
    <w:rsid w:val="00713475"/>
    <w:rsid w:val="007175F8"/>
    <w:rsid w:val="00745CBA"/>
    <w:rsid w:val="00777D83"/>
    <w:rsid w:val="00782EAF"/>
    <w:rsid w:val="007C0EC5"/>
    <w:rsid w:val="007F6D78"/>
    <w:rsid w:val="00804367"/>
    <w:rsid w:val="00867D66"/>
    <w:rsid w:val="00884DDA"/>
    <w:rsid w:val="008E7315"/>
    <w:rsid w:val="008F31C4"/>
    <w:rsid w:val="00905D06"/>
    <w:rsid w:val="00931C95"/>
    <w:rsid w:val="009B22FE"/>
    <w:rsid w:val="00AB6AFA"/>
    <w:rsid w:val="00B852DC"/>
    <w:rsid w:val="00C0486C"/>
    <w:rsid w:val="00C63B53"/>
    <w:rsid w:val="00CA1705"/>
    <w:rsid w:val="00D2149F"/>
    <w:rsid w:val="00D22687"/>
    <w:rsid w:val="00D5773F"/>
    <w:rsid w:val="00D664E6"/>
    <w:rsid w:val="00D85E8D"/>
    <w:rsid w:val="00DC16B1"/>
    <w:rsid w:val="00E56A19"/>
    <w:rsid w:val="00E6148C"/>
    <w:rsid w:val="00E73ED5"/>
    <w:rsid w:val="00EF6065"/>
    <w:rsid w:val="00F13D8C"/>
    <w:rsid w:val="00F64706"/>
    <w:rsid w:val="00F67310"/>
    <w:rsid w:val="00FF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F50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 w:type="paragraph" w:styleId="BodyText2">
    <w:name w:val="Body Text 2"/>
    <w:basedOn w:val="Normal"/>
    <w:link w:val="BodyText2Char"/>
    <w:uiPriority w:val="99"/>
    <w:semiHidden/>
    <w:unhideWhenUsed/>
    <w:rsid w:val="00B852DC"/>
    <w:pPr>
      <w:spacing w:after="120" w:line="480" w:lineRule="auto"/>
    </w:pPr>
  </w:style>
  <w:style w:type="character" w:customStyle="1" w:styleId="BodyText2Char">
    <w:name w:val="Body Text 2 Char"/>
    <w:basedOn w:val="DefaultParagraphFont"/>
    <w:link w:val="BodyText2"/>
    <w:uiPriority w:val="99"/>
    <w:semiHidden/>
    <w:rsid w:val="00B852DC"/>
    <w:rPr>
      <w:sz w:val="24"/>
      <w:szCs w:val="24"/>
      <w:lang w:eastAsia="en-US"/>
    </w:rPr>
  </w:style>
  <w:style w:type="character" w:styleId="Hyperlink">
    <w:name w:val="Hyperlink"/>
    <w:basedOn w:val="DefaultParagraphFont"/>
    <w:uiPriority w:val="99"/>
    <w:unhideWhenUsed/>
    <w:rsid w:val="000E72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Title">
    <w:name w:val="Title"/>
    <w:basedOn w:val="Normal"/>
    <w:link w:val="TitleChar"/>
    <w:qFormat/>
    <w:rsid w:val="00D22687"/>
    <w:pPr>
      <w:jc w:val="center"/>
    </w:pPr>
    <w:rPr>
      <w:rFonts w:ascii="Arial" w:eastAsia="Times New Roman" w:hAnsi="Arial" w:cs="Arial"/>
      <w:b/>
      <w:sz w:val="20"/>
      <w:szCs w:val="20"/>
    </w:rPr>
  </w:style>
  <w:style w:type="character" w:customStyle="1" w:styleId="TitleChar">
    <w:name w:val="Title Char"/>
    <w:basedOn w:val="DefaultParagraphFont"/>
    <w:link w:val="Title"/>
    <w:rsid w:val="00D22687"/>
    <w:rPr>
      <w:rFonts w:ascii="Arial" w:eastAsia="Times New Roman" w:hAnsi="Arial" w:cs="Arial"/>
      <w:b/>
      <w:lang w:eastAsia="en-US"/>
    </w:rPr>
  </w:style>
  <w:style w:type="paragraph" w:styleId="BodyTextIndent">
    <w:name w:val="Body Text Indent"/>
    <w:basedOn w:val="Normal"/>
    <w:link w:val="BodyTextIndentChar"/>
    <w:uiPriority w:val="99"/>
    <w:semiHidden/>
    <w:unhideWhenUsed/>
    <w:rsid w:val="00D22687"/>
    <w:pPr>
      <w:spacing w:after="120"/>
      <w:ind w:left="360"/>
    </w:pPr>
    <w:rPr>
      <w:rFonts w:eastAsia="Times New Roman"/>
      <w:lang w:val="x-none"/>
    </w:rPr>
  </w:style>
  <w:style w:type="character" w:customStyle="1" w:styleId="BodyTextIndentChar">
    <w:name w:val="Body Text Indent Char"/>
    <w:basedOn w:val="DefaultParagraphFont"/>
    <w:link w:val="BodyTextIndent"/>
    <w:uiPriority w:val="99"/>
    <w:semiHidden/>
    <w:rsid w:val="00D22687"/>
    <w:rPr>
      <w:rFonts w:eastAsia="Times New Roman"/>
      <w:sz w:val="24"/>
      <w:szCs w:val="24"/>
      <w:lang w:val="x-none" w:eastAsia="en-US"/>
    </w:rPr>
  </w:style>
  <w:style w:type="paragraph" w:styleId="BodyTextIndent2">
    <w:name w:val="Body Text Indent 2"/>
    <w:basedOn w:val="Normal"/>
    <w:link w:val="BodyTextIndent2Char"/>
    <w:uiPriority w:val="99"/>
    <w:semiHidden/>
    <w:unhideWhenUsed/>
    <w:rsid w:val="00D22687"/>
    <w:pPr>
      <w:spacing w:after="120" w:line="480" w:lineRule="auto"/>
      <w:ind w:left="360"/>
    </w:pPr>
    <w:rPr>
      <w:rFonts w:eastAsia="Times New Roman"/>
      <w:lang w:val="x-none"/>
    </w:rPr>
  </w:style>
  <w:style w:type="character" w:customStyle="1" w:styleId="BodyTextIndent2Char">
    <w:name w:val="Body Text Indent 2 Char"/>
    <w:basedOn w:val="DefaultParagraphFont"/>
    <w:link w:val="BodyTextIndent2"/>
    <w:uiPriority w:val="99"/>
    <w:semiHidden/>
    <w:rsid w:val="00D22687"/>
    <w:rPr>
      <w:rFonts w:eastAsia="Times New Roman"/>
      <w:sz w:val="24"/>
      <w:szCs w:val="24"/>
      <w:lang w:val="x-none" w:eastAsia="en-US"/>
    </w:rPr>
  </w:style>
  <w:style w:type="paragraph" w:styleId="BodyTextIndent3">
    <w:name w:val="Body Text Indent 3"/>
    <w:basedOn w:val="Normal"/>
    <w:link w:val="BodyTextIndent3Char"/>
    <w:uiPriority w:val="99"/>
    <w:semiHidden/>
    <w:unhideWhenUsed/>
    <w:rsid w:val="00D22687"/>
    <w:pPr>
      <w:spacing w:after="120"/>
      <w:ind w:left="360"/>
    </w:pPr>
    <w:rPr>
      <w:rFonts w:eastAsia="Times New Roman"/>
      <w:sz w:val="16"/>
      <w:szCs w:val="16"/>
      <w:lang w:val="x-none"/>
    </w:rPr>
  </w:style>
  <w:style w:type="character" w:customStyle="1" w:styleId="BodyTextIndent3Char">
    <w:name w:val="Body Text Indent 3 Char"/>
    <w:basedOn w:val="DefaultParagraphFont"/>
    <w:link w:val="BodyTextIndent3"/>
    <w:uiPriority w:val="99"/>
    <w:semiHidden/>
    <w:rsid w:val="00D22687"/>
    <w:rPr>
      <w:rFonts w:eastAsia="Times New Roman"/>
      <w:sz w:val="16"/>
      <w:szCs w:val="16"/>
      <w:lang w:val="x-none" w:eastAsia="en-US"/>
    </w:rPr>
  </w:style>
  <w:style w:type="paragraph" w:styleId="ListParagraph">
    <w:name w:val="List Paragraph"/>
    <w:basedOn w:val="Normal"/>
    <w:uiPriority w:val="34"/>
    <w:qFormat/>
    <w:rsid w:val="00C0486C"/>
    <w:pPr>
      <w:ind w:left="720"/>
      <w:contextualSpacing/>
    </w:pPr>
  </w:style>
  <w:style w:type="paragraph" w:styleId="BodyText2">
    <w:name w:val="Body Text 2"/>
    <w:basedOn w:val="Normal"/>
    <w:link w:val="BodyText2Char"/>
    <w:uiPriority w:val="99"/>
    <w:semiHidden/>
    <w:unhideWhenUsed/>
    <w:rsid w:val="00B852DC"/>
    <w:pPr>
      <w:spacing w:after="120" w:line="480" w:lineRule="auto"/>
    </w:pPr>
  </w:style>
  <w:style w:type="character" w:customStyle="1" w:styleId="BodyText2Char">
    <w:name w:val="Body Text 2 Char"/>
    <w:basedOn w:val="DefaultParagraphFont"/>
    <w:link w:val="BodyText2"/>
    <w:uiPriority w:val="99"/>
    <w:semiHidden/>
    <w:rsid w:val="00B852DC"/>
    <w:rPr>
      <w:sz w:val="24"/>
      <w:szCs w:val="24"/>
      <w:lang w:eastAsia="en-US"/>
    </w:rPr>
  </w:style>
  <w:style w:type="character" w:styleId="Hyperlink">
    <w:name w:val="Hyperlink"/>
    <w:basedOn w:val="DefaultParagraphFont"/>
    <w:uiPriority w:val="99"/>
    <w:unhideWhenUsed/>
    <w:rsid w:val="000E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ckucs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2691</Characters>
  <Application>Microsoft Macintosh Word</Application>
  <DocSecurity>0</DocSecurity>
  <Lines>22</Lines>
  <Paragraphs>6</Paragraphs>
  <ScaleCrop>false</ScaleCrop>
  <Company>University of California, Santa Cruz</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5</cp:revision>
  <dcterms:created xsi:type="dcterms:W3CDTF">2017-01-25T19:16:00Z</dcterms:created>
  <dcterms:modified xsi:type="dcterms:W3CDTF">2017-01-26T23:29:00Z</dcterms:modified>
</cp:coreProperties>
</file>